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5B" w:rsidRDefault="00F5125B" w:rsidP="00F512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714375" cy="847725"/>
            <wp:effectExtent l="19050" t="0" r="952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413" w:rsidRDefault="00DA7413" w:rsidP="00F512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it-IT"/>
        </w:rPr>
      </w:pPr>
      <w:r w:rsidRPr="00F5125B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it-IT"/>
        </w:rPr>
        <w:t>Elezioni Comunali: c</w:t>
      </w:r>
      <w:r w:rsidR="004F7BC7" w:rsidRPr="004F7BC7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it-IT"/>
        </w:rPr>
        <w:t>ome si vota</w:t>
      </w:r>
    </w:p>
    <w:p w:rsidR="00F5125B" w:rsidRDefault="00F5125B" w:rsidP="00DA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62B4E" w:rsidRDefault="00F5125B" w:rsidP="0035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seggi elettorali saranno</w:t>
      </w:r>
      <w:r w:rsidR="00C62B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aperti:</w:t>
      </w:r>
    </w:p>
    <w:p w:rsidR="00C62B4E" w:rsidRPr="003510DF" w:rsidRDefault="003510DF" w:rsidP="003510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510D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sabato 8 giugno 2024 dalle ore 15 alle ore 23</w:t>
      </w:r>
    </w:p>
    <w:p w:rsidR="00C62B4E" w:rsidRPr="00C62B4E" w:rsidRDefault="003510DF" w:rsidP="003510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62B4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domenica 9 </w:t>
      </w:r>
      <w:r w:rsidRPr="003510D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giugno 2024 </w:t>
      </w:r>
      <w:r w:rsidRPr="00C62B4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dalle ore 7 alle ore 23</w:t>
      </w:r>
    </w:p>
    <w:p w:rsidR="004F7BC7" w:rsidRPr="004F7BC7" w:rsidRDefault="004F7BC7" w:rsidP="00F51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7B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vota su </w:t>
      </w:r>
      <w:r w:rsidRPr="004F7BC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una sola scheda</w:t>
      </w:r>
      <w:r w:rsidRPr="004F7BC7">
        <w:rPr>
          <w:rFonts w:ascii="Times New Roman" w:eastAsia="Times New Roman" w:hAnsi="Times New Roman" w:cs="Times New Roman"/>
          <w:sz w:val="24"/>
          <w:szCs w:val="24"/>
          <w:lang w:eastAsia="it-IT"/>
        </w:rPr>
        <w:t>, nella quale saranno già riportati i nominativi dei candidati alla carica di sindaco e, sotto ciascuno di essi, il simbolo o i simboli delle liste che lo appoggiano.</w:t>
      </w:r>
    </w:p>
    <w:p w:rsidR="004F7BC7" w:rsidRPr="004F7BC7" w:rsidRDefault="004F7BC7" w:rsidP="00F51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7BC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Tre</w:t>
      </w:r>
      <w:r w:rsidRPr="004F7B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le </w:t>
      </w:r>
      <w:r w:rsidRPr="004F7BC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possibilità</w:t>
      </w:r>
      <w:r w:rsidRPr="004F7B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voto:</w:t>
      </w:r>
    </w:p>
    <w:p w:rsidR="004F7BC7" w:rsidRPr="004F7BC7" w:rsidRDefault="004F7BC7" w:rsidP="00F51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7B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1) Si può tracciare </w:t>
      </w:r>
      <w:r w:rsidRPr="004F7BC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un segno solo sul simbolo di una lista</w:t>
      </w:r>
      <w:r w:rsidRPr="004F7BC7">
        <w:rPr>
          <w:rFonts w:ascii="Times New Roman" w:eastAsia="Times New Roman" w:hAnsi="Times New Roman" w:cs="Times New Roman"/>
          <w:sz w:val="24"/>
          <w:szCs w:val="24"/>
          <w:lang w:eastAsia="it-IT"/>
        </w:rPr>
        <w:t>, assegnando in tal modo la propria preferenza alla lista contrassegnata e al candidato sindaco da quest'ultima appoggiato.</w:t>
      </w:r>
    </w:p>
    <w:p w:rsidR="004F7BC7" w:rsidRPr="004F7BC7" w:rsidRDefault="004F7BC7" w:rsidP="00F51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7B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2) Si può tracciare </w:t>
      </w:r>
      <w:r w:rsidRPr="004F7BC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un segno sul simbolo di una lista,</w:t>
      </w:r>
      <w:r w:rsidRPr="004F7B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tracciando contestualmente un segno sul nome di un </w:t>
      </w:r>
      <w:r w:rsidRPr="004F7BC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candidato sindaco non collegato alla lista votata</w:t>
      </w:r>
      <w:r w:rsidRPr="004F7BC7">
        <w:rPr>
          <w:rFonts w:ascii="Times New Roman" w:eastAsia="Times New Roman" w:hAnsi="Times New Roman" w:cs="Times New Roman"/>
          <w:sz w:val="24"/>
          <w:szCs w:val="24"/>
          <w:lang w:eastAsia="it-IT"/>
        </w:rPr>
        <w:t>: così facendo si ottiene il cosiddetto ‘voto disgiunto’.</w:t>
      </w:r>
    </w:p>
    <w:p w:rsidR="004F7BC7" w:rsidRPr="004F7BC7" w:rsidRDefault="004F7BC7" w:rsidP="00F51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7B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3) Si può tracciare </w:t>
      </w:r>
      <w:r w:rsidRPr="004F7BC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un segno solo sul nome del candidato sindaco</w:t>
      </w:r>
      <w:r w:rsidRPr="004F7BC7">
        <w:rPr>
          <w:rFonts w:ascii="Times New Roman" w:eastAsia="Times New Roman" w:hAnsi="Times New Roman" w:cs="Times New Roman"/>
          <w:sz w:val="24"/>
          <w:szCs w:val="24"/>
          <w:lang w:eastAsia="it-IT"/>
        </w:rPr>
        <w:t>, votando così solo per il candidato Sindaco e non per la lista o le liste a quest'ultimo collegate.</w:t>
      </w:r>
    </w:p>
    <w:p w:rsidR="004F7BC7" w:rsidRPr="004F7BC7" w:rsidRDefault="004F7BC7" w:rsidP="00F51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7B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Ogni elettore può altresì esprimere, nelle apposite righe affiancate al simbolo della lista, uno o due   voti   di preferenza per i consiglieri comunali, scrivendo il cognome di non più di due candidati compresi nella lista da lui votata. </w:t>
      </w:r>
      <w:r w:rsidRPr="004F7BC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Nel caso di espressione di due preferenze, esse devono riguardare candidati di sesso diverso della stessa lista, pena l'annullamento della seconda preferenza.</w:t>
      </w:r>
    </w:p>
    <w:p w:rsidR="004F7BC7" w:rsidRPr="004F7BC7" w:rsidRDefault="004F7BC7" w:rsidP="00F51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7B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eletto </w:t>
      </w:r>
      <w:r w:rsidRPr="004F7BC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sindaco al primo turno</w:t>
      </w:r>
      <w:r w:rsidRPr="004F7B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candidato che ottiene la </w:t>
      </w:r>
      <w:r w:rsidRPr="004F7BC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maggioranza assoluta</w:t>
      </w:r>
      <w:r w:rsidRPr="004F7B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voti validi (almeno il </w:t>
      </w:r>
      <w:r w:rsidRPr="004F7BC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50% più uno</w:t>
      </w:r>
      <w:r w:rsidRPr="004F7BC7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:rsidR="00860F6D" w:rsidRPr="003510DF" w:rsidRDefault="004F7BC7" w:rsidP="00351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510DF">
        <w:rPr>
          <w:rFonts w:ascii="Times New Roman" w:eastAsia="Times New Roman" w:hAnsi="Times New Roman" w:cs="Times New Roman"/>
          <w:sz w:val="24"/>
          <w:szCs w:val="24"/>
          <w:lang w:eastAsia="it-IT"/>
        </w:rPr>
        <w:t>Qualora nessun candidato raggiunga ta</w:t>
      </w:r>
      <w:r w:rsidR="003510DF" w:rsidRPr="003510DF">
        <w:rPr>
          <w:rFonts w:ascii="Times New Roman" w:eastAsia="Times New Roman" w:hAnsi="Times New Roman" w:cs="Times New Roman"/>
          <w:sz w:val="24"/>
          <w:szCs w:val="24"/>
          <w:lang w:eastAsia="it-IT"/>
        </w:rPr>
        <w:t>le soglia si tornerà a votare</w:t>
      </w:r>
      <w:r w:rsidRPr="003510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60F6D" w:rsidRPr="003510D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domenica</w:t>
      </w:r>
      <w:r w:rsidR="003510DF" w:rsidRPr="003510D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23 giugno 2024</w:t>
      </w:r>
    </w:p>
    <w:p w:rsidR="004F7BC7" w:rsidRPr="004F7BC7" w:rsidRDefault="003510DF" w:rsidP="0035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dalle ore 7 alle ore 23</w:t>
      </w:r>
      <w:r w:rsidR="00860F6D" w:rsidRPr="003510D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 lunedì </w:t>
      </w:r>
      <w:r w:rsidRPr="003510D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24 giugno 2024 </w:t>
      </w:r>
      <w:r w:rsidR="00860F6D" w:rsidRPr="003510D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dalle ore 7 alle ore 15</w:t>
      </w:r>
      <w:r w:rsidRPr="003510D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4F7BC7" w:rsidRPr="003510DF">
        <w:rPr>
          <w:rFonts w:ascii="Times New Roman" w:eastAsia="Times New Roman" w:hAnsi="Times New Roman" w:cs="Times New Roman"/>
          <w:sz w:val="24"/>
          <w:szCs w:val="24"/>
          <w:lang w:eastAsia="it-IT"/>
        </w:rPr>
        <w:t>per scegliere tra i due candidati che al primo turno hanno ottenuto il maggior numero di voti (</w:t>
      </w:r>
      <w:r w:rsidR="004F7BC7" w:rsidRPr="003510D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ballottaggio</w:t>
      </w:r>
      <w:r w:rsidR="004F7BC7" w:rsidRPr="003510DF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:rsidR="004F7BC7" w:rsidRPr="004F7BC7" w:rsidRDefault="004F7BC7" w:rsidP="00F51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7B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</w:t>
      </w:r>
      <w:r w:rsidRPr="004F7BC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secondo turno</w:t>
      </w:r>
      <w:r w:rsidRPr="004F7B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viene eletto sindaco il candidato che ottiene il </w:t>
      </w:r>
      <w:r w:rsidRPr="004F7BC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maggior numero di voti</w:t>
      </w:r>
      <w:r w:rsidRPr="004F7BC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5125B" w:rsidRDefault="00F5125B" w:rsidP="00F5125B"/>
    <w:p w:rsidR="00F5125B" w:rsidRDefault="00F5125B" w:rsidP="00F5125B"/>
    <w:sectPr w:rsidR="00F5125B" w:rsidSect="0035538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E50" w:rsidRDefault="00AE6E50" w:rsidP="00F5125B">
      <w:pPr>
        <w:spacing w:after="0" w:line="240" w:lineRule="auto"/>
      </w:pPr>
      <w:r>
        <w:separator/>
      </w:r>
    </w:p>
  </w:endnote>
  <w:endnote w:type="continuationSeparator" w:id="0">
    <w:p w:rsidR="00AE6E50" w:rsidRDefault="00AE6E50" w:rsidP="00F5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25B" w:rsidRDefault="00F5125B" w:rsidP="00F5125B">
    <w:r>
      <w:t xml:space="preserve">Castel  San Pietro Terme:  Comune  sopra  i  15.000 abitanti                                </w:t>
    </w:r>
    <w:r w:rsidR="001E6E47">
      <w:t>5</w:t>
    </w:r>
    <w:r>
      <w:t>.</w:t>
    </w:r>
    <w:r w:rsidR="001E6E47">
      <w:t>4</w:t>
    </w:r>
    <w:r>
      <w:t>.20</w:t>
    </w:r>
    <w:r w:rsidR="001E6E47">
      <w:t>24</w:t>
    </w:r>
    <w:r>
      <w:t xml:space="preserve"> – Ufficio Elettorale</w:t>
    </w:r>
  </w:p>
  <w:p w:rsidR="00F5125B" w:rsidRDefault="00F512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E50" w:rsidRDefault="00AE6E50" w:rsidP="00F5125B">
      <w:pPr>
        <w:spacing w:after="0" w:line="240" w:lineRule="auto"/>
      </w:pPr>
      <w:r>
        <w:separator/>
      </w:r>
    </w:p>
  </w:footnote>
  <w:footnote w:type="continuationSeparator" w:id="0">
    <w:p w:rsidR="00AE6E50" w:rsidRDefault="00AE6E50" w:rsidP="00F51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webmail.pc.tim.it/cp/imgalice/s.gif" style="width:.75pt;height:.75pt;visibility:visible;mso-wrap-style:square" o:bullet="t">
        <v:imagedata r:id="rId1" o:title="s"/>
      </v:shape>
    </w:pict>
  </w:numPicBullet>
  <w:abstractNum w:abstractNumId="0">
    <w:nsid w:val="47F83A7F"/>
    <w:multiLevelType w:val="hybridMultilevel"/>
    <w:tmpl w:val="D7E27E76"/>
    <w:lvl w:ilvl="0" w:tplc="E89A22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046A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E838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AC3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249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1A20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BE2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18E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701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C7"/>
    <w:rsid w:val="000A487E"/>
    <w:rsid w:val="001E6E47"/>
    <w:rsid w:val="003510DF"/>
    <w:rsid w:val="00355383"/>
    <w:rsid w:val="0042722E"/>
    <w:rsid w:val="004F7BC7"/>
    <w:rsid w:val="007A211B"/>
    <w:rsid w:val="00860F6D"/>
    <w:rsid w:val="00A972FA"/>
    <w:rsid w:val="00AE6E50"/>
    <w:rsid w:val="00B60930"/>
    <w:rsid w:val="00C62B4E"/>
    <w:rsid w:val="00CA5792"/>
    <w:rsid w:val="00DA7413"/>
    <w:rsid w:val="00F02139"/>
    <w:rsid w:val="00F5125B"/>
    <w:rsid w:val="00F9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C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383"/>
  </w:style>
  <w:style w:type="paragraph" w:styleId="Titolo1">
    <w:name w:val="heading 1"/>
    <w:basedOn w:val="Normale"/>
    <w:link w:val="Titolo1Carattere"/>
    <w:uiPriority w:val="9"/>
    <w:qFormat/>
    <w:rsid w:val="004F7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4F7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F7BC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F7BC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4F7BC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4F7BC7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F7BC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F7BC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BC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512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12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125B"/>
  </w:style>
  <w:style w:type="paragraph" w:styleId="Pidipagina">
    <w:name w:val="footer"/>
    <w:basedOn w:val="Normale"/>
    <w:link w:val="PidipaginaCarattere"/>
    <w:uiPriority w:val="99"/>
    <w:unhideWhenUsed/>
    <w:rsid w:val="00F512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125B"/>
  </w:style>
  <w:style w:type="character" w:customStyle="1" w:styleId="object">
    <w:name w:val="object"/>
    <w:basedOn w:val="Carpredefinitoparagrafo"/>
    <w:rsid w:val="00C62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383"/>
  </w:style>
  <w:style w:type="paragraph" w:styleId="Titolo1">
    <w:name w:val="heading 1"/>
    <w:basedOn w:val="Normale"/>
    <w:link w:val="Titolo1Carattere"/>
    <w:uiPriority w:val="9"/>
    <w:qFormat/>
    <w:rsid w:val="004F7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4F7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F7BC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F7BC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4F7BC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4F7BC7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F7BC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F7BC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BC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512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12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125B"/>
  </w:style>
  <w:style w:type="paragraph" w:styleId="Pidipagina">
    <w:name w:val="footer"/>
    <w:basedOn w:val="Normale"/>
    <w:link w:val="PidipaginaCarattere"/>
    <w:uiPriority w:val="99"/>
    <w:unhideWhenUsed/>
    <w:rsid w:val="00F512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125B"/>
  </w:style>
  <w:style w:type="character" w:customStyle="1" w:styleId="object">
    <w:name w:val="object"/>
    <w:basedOn w:val="Carpredefinitoparagrafo"/>
    <w:rsid w:val="00C62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alessandra-giacomett</dc:creator>
  <cp:lastModifiedBy>Giulia Dall'Olio</cp:lastModifiedBy>
  <cp:revision>2</cp:revision>
  <dcterms:created xsi:type="dcterms:W3CDTF">2024-05-31T11:13:00Z</dcterms:created>
  <dcterms:modified xsi:type="dcterms:W3CDTF">2024-05-31T11:13:00Z</dcterms:modified>
</cp:coreProperties>
</file>